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20BE" w14:textId="60ABD07C" w:rsidR="005540CC" w:rsidRPr="003A0953" w:rsidRDefault="00166B08" w:rsidP="00953212">
      <w:pPr>
        <w:spacing w:after="0" w:line="240" w:lineRule="auto"/>
        <w:contextualSpacing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Protect access to smart glasses and assistive technology</w:t>
      </w:r>
    </w:p>
    <w:p w14:paraId="2A0B0F74" w14:textId="77777777" w:rsidR="00953212" w:rsidRDefault="00953212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58211CF1" w14:textId="6FE29D0D" w:rsidR="005540CC" w:rsidRDefault="00636723" w:rsidP="5E26318A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[</w:t>
      </w:r>
      <w:r w:rsidRPr="5E26318A">
        <w:rPr>
          <w:rFonts w:ascii="Arial" w:hAnsi="Arial" w:cs="Arial"/>
          <w:sz w:val="26"/>
          <w:szCs w:val="26"/>
        </w:rPr>
        <w:t>Date</w:t>
      </w:r>
      <w:r>
        <w:rPr>
          <w:rFonts w:ascii="Arial" w:hAnsi="Arial" w:cs="Arial"/>
          <w:sz w:val="26"/>
          <w:szCs w:val="26"/>
        </w:rPr>
        <w:t>]</w:t>
      </w:r>
    </w:p>
    <w:p w14:paraId="7226E096" w14:textId="77777777" w:rsidR="00953212" w:rsidRDefault="00953212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4CCC0639" w14:textId="52601C26" w:rsidR="00953212" w:rsidRDefault="00440329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 w:rsidRPr="00440329">
        <w:rPr>
          <w:rFonts w:ascii="Arial" w:hAnsi="Arial" w:cs="Arial"/>
          <w:sz w:val="26"/>
          <w:szCs w:val="26"/>
        </w:rPr>
        <w:t>[MP Name]</w:t>
      </w:r>
      <w:r w:rsidRPr="00440329">
        <w:rPr>
          <w:rFonts w:ascii="Arial" w:hAnsi="Arial" w:cs="Arial"/>
          <w:sz w:val="26"/>
          <w:szCs w:val="26"/>
        </w:rPr>
        <w:br/>
        <w:t>[Electorate / Office]</w:t>
      </w:r>
      <w:r w:rsidRPr="00440329">
        <w:rPr>
          <w:rFonts w:ascii="Arial" w:hAnsi="Arial" w:cs="Arial"/>
          <w:sz w:val="26"/>
          <w:szCs w:val="26"/>
        </w:rPr>
        <w:br/>
        <w:t>[Address]</w:t>
      </w:r>
      <w:r w:rsidRPr="00440329">
        <w:rPr>
          <w:rFonts w:ascii="Arial" w:hAnsi="Arial" w:cs="Arial"/>
          <w:sz w:val="26"/>
          <w:szCs w:val="26"/>
        </w:rPr>
        <w:br/>
        <w:t>[Email]</w:t>
      </w:r>
    </w:p>
    <w:p w14:paraId="45BC182B" w14:textId="77777777" w:rsidR="008928B0" w:rsidRDefault="008928B0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528A4FFB" w14:textId="1EE5D890" w:rsidR="008928B0" w:rsidRDefault="008928B0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Dear </w:t>
      </w:r>
      <w:r w:rsidR="00CC0C6F">
        <w:rPr>
          <w:rFonts w:ascii="Arial" w:hAnsi="Arial" w:cs="Arial"/>
          <w:sz w:val="26"/>
          <w:szCs w:val="26"/>
        </w:rPr>
        <w:t>[MP Name]</w:t>
      </w:r>
      <w:r>
        <w:rPr>
          <w:rFonts w:ascii="Arial" w:hAnsi="Arial" w:cs="Arial"/>
          <w:sz w:val="26"/>
          <w:szCs w:val="26"/>
        </w:rPr>
        <w:t>,</w:t>
      </w:r>
    </w:p>
    <w:p w14:paraId="33706642" w14:textId="77777777" w:rsidR="008928B0" w:rsidRDefault="008928B0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49D47091" w14:textId="7E9C6DE2" w:rsidR="005540CC" w:rsidRDefault="00366CC4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 am writing on behalf of [Member </w:t>
      </w:r>
      <w:proofErr w:type="spellStart"/>
      <w:r>
        <w:rPr>
          <w:rFonts w:ascii="Arial" w:hAnsi="Arial" w:cs="Arial"/>
          <w:sz w:val="26"/>
          <w:szCs w:val="26"/>
        </w:rPr>
        <w:t>organisation</w:t>
      </w:r>
      <w:proofErr w:type="spellEnd"/>
      <w:r>
        <w:rPr>
          <w:rFonts w:ascii="Arial" w:hAnsi="Arial" w:cs="Arial"/>
          <w:sz w:val="26"/>
          <w:szCs w:val="26"/>
        </w:rPr>
        <w:t>], a member of Vision 2020, regarding recent public discussion about smart glasses and proposals for blanket restrictions on this technology.</w:t>
      </w:r>
    </w:p>
    <w:p w14:paraId="14E1A6A7" w14:textId="77777777" w:rsidR="00440329" w:rsidRPr="00953212" w:rsidRDefault="00440329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29D3F99C" w14:textId="657ED255" w:rsidR="005540CC" w:rsidRDefault="00C42D71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We </w:t>
      </w:r>
      <w:proofErr w:type="spellStart"/>
      <w:r>
        <w:rPr>
          <w:rFonts w:ascii="Arial" w:hAnsi="Arial" w:cs="Arial"/>
          <w:sz w:val="26"/>
          <w:szCs w:val="26"/>
        </w:rPr>
        <w:t>recognise</w:t>
      </w:r>
      <w:proofErr w:type="spellEnd"/>
      <w:r>
        <w:rPr>
          <w:rFonts w:ascii="Arial" w:hAnsi="Arial" w:cs="Arial"/>
          <w:sz w:val="26"/>
          <w:szCs w:val="26"/>
        </w:rPr>
        <w:t xml:space="preserve"> the importance of addressing legitimate privacy concerns. However, a national or local blanket ban on smart glasses would be a disproportionate response that could restrict the independence and participation of people who are blind or have low vision because of the misconduct of others.</w:t>
      </w:r>
    </w:p>
    <w:p w14:paraId="23458ACD" w14:textId="77777777" w:rsidR="00E41850" w:rsidRPr="00953212" w:rsidRDefault="00E41850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765DD50A" w14:textId="706B042F" w:rsidR="005540CC" w:rsidRPr="00953212" w:rsidRDefault="006D4E85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 w:rsidRPr="00953212">
        <w:rPr>
          <w:rFonts w:ascii="Arial" w:hAnsi="Arial" w:cs="Arial"/>
          <w:sz w:val="26"/>
          <w:szCs w:val="26"/>
        </w:rPr>
        <w:t>For</w:t>
      </w:r>
      <w:r w:rsidR="00485EA1">
        <w:rPr>
          <w:rFonts w:ascii="Arial" w:hAnsi="Arial" w:cs="Arial"/>
          <w:sz w:val="26"/>
          <w:szCs w:val="26"/>
        </w:rPr>
        <w:t xml:space="preserve"> many</w:t>
      </w:r>
      <w:r w:rsidRPr="00953212">
        <w:rPr>
          <w:rFonts w:ascii="Arial" w:hAnsi="Arial" w:cs="Arial"/>
          <w:sz w:val="26"/>
          <w:szCs w:val="26"/>
        </w:rPr>
        <w:t xml:space="preserve"> people who are blind or have low vision, smart glasses are </w:t>
      </w:r>
      <w:r w:rsidR="00485EA1">
        <w:rPr>
          <w:rFonts w:ascii="Arial" w:hAnsi="Arial" w:cs="Arial"/>
          <w:sz w:val="26"/>
          <w:szCs w:val="26"/>
        </w:rPr>
        <w:t>essential</w:t>
      </w:r>
      <w:r w:rsidRPr="00953212">
        <w:rPr>
          <w:rFonts w:ascii="Arial" w:hAnsi="Arial" w:cs="Arial"/>
          <w:sz w:val="26"/>
          <w:szCs w:val="26"/>
        </w:rPr>
        <w:t xml:space="preserve"> assistive technology</w:t>
      </w:r>
      <w:r w:rsidR="00485EA1">
        <w:rPr>
          <w:rFonts w:ascii="Arial" w:hAnsi="Arial" w:cs="Arial"/>
          <w:sz w:val="26"/>
          <w:szCs w:val="26"/>
        </w:rPr>
        <w:t>. They</w:t>
      </w:r>
      <w:r w:rsidRPr="00953212">
        <w:rPr>
          <w:rFonts w:ascii="Arial" w:hAnsi="Arial" w:cs="Arial"/>
          <w:sz w:val="26"/>
          <w:szCs w:val="26"/>
        </w:rPr>
        <w:t xml:space="preserve"> can read signs and menus, describe surroundings, support safe navigation and connect the wearer with real-time assistance</w:t>
      </w:r>
      <w:r w:rsidR="00485EA1">
        <w:rPr>
          <w:rFonts w:ascii="Arial" w:hAnsi="Arial" w:cs="Arial"/>
          <w:sz w:val="26"/>
          <w:szCs w:val="26"/>
        </w:rPr>
        <w:t>,</w:t>
      </w:r>
      <w:r w:rsidRPr="00953212">
        <w:rPr>
          <w:rFonts w:ascii="Arial" w:hAnsi="Arial" w:cs="Arial"/>
          <w:sz w:val="26"/>
          <w:szCs w:val="26"/>
        </w:rPr>
        <w:t xml:space="preserve"> while leaving their hands</w:t>
      </w:r>
      <w:r w:rsidR="00485EA1">
        <w:rPr>
          <w:rFonts w:ascii="Arial" w:hAnsi="Arial" w:cs="Arial"/>
          <w:sz w:val="26"/>
          <w:szCs w:val="26"/>
        </w:rPr>
        <w:t xml:space="preserve"> </w:t>
      </w:r>
      <w:r w:rsidRPr="00953212">
        <w:rPr>
          <w:rFonts w:ascii="Arial" w:hAnsi="Arial" w:cs="Arial"/>
          <w:sz w:val="26"/>
          <w:szCs w:val="26"/>
        </w:rPr>
        <w:t xml:space="preserve">free </w:t>
      </w:r>
      <w:r w:rsidR="00485EA1">
        <w:rPr>
          <w:rFonts w:ascii="Arial" w:hAnsi="Arial" w:cs="Arial"/>
          <w:sz w:val="26"/>
          <w:szCs w:val="26"/>
        </w:rPr>
        <w:t>to use</w:t>
      </w:r>
      <w:r w:rsidRPr="00953212">
        <w:rPr>
          <w:rFonts w:ascii="Arial" w:hAnsi="Arial" w:cs="Arial"/>
          <w:sz w:val="26"/>
          <w:szCs w:val="26"/>
        </w:rPr>
        <w:t xml:space="preserve"> a cane, </w:t>
      </w:r>
      <w:r w:rsidR="00E36749">
        <w:rPr>
          <w:rFonts w:ascii="Arial" w:hAnsi="Arial" w:cs="Arial"/>
          <w:sz w:val="26"/>
          <w:szCs w:val="26"/>
        </w:rPr>
        <w:t xml:space="preserve">dog </w:t>
      </w:r>
      <w:r w:rsidRPr="00953212">
        <w:rPr>
          <w:rFonts w:ascii="Arial" w:hAnsi="Arial" w:cs="Arial"/>
          <w:sz w:val="26"/>
          <w:szCs w:val="26"/>
        </w:rPr>
        <w:t xml:space="preserve">guide harness or </w:t>
      </w:r>
      <w:r w:rsidR="00485EA1">
        <w:rPr>
          <w:rFonts w:ascii="Arial" w:hAnsi="Arial" w:cs="Arial"/>
          <w:sz w:val="26"/>
          <w:szCs w:val="26"/>
        </w:rPr>
        <w:t xml:space="preserve">other </w:t>
      </w:r>
      <w:r w:rsidRPr="00953212">
        <w:rPr>
          <w:rFonts w:ascii="Arial" w:hAnsi="Arial" w:cs="Arial"/>
          <w:sz w:val="26"/>
          <w:szCs w:val="26"/>
        </w:rPr>
        <w:t>mobility aid.</w:t>
      </w:r>
    </w:p>
    <w:p w14:paraId="6F858E44" w14:textId="77777777" w:rsidR="00744A4F" w:rsidRDefault="00744A4F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7F6E0541" w14:textId="1F784C11" w:rsidR="005540CC" w:rsidRDefault="00A97D6D" w:rsidP="5E26318A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[Add two or three sentences about your </w:t>
      </w:r>
      <w:proofErr w:type="spellStart"/>
      <w:r>
        <w:rPr>
          <w:rFonts w:ascii="Arial" w:hAnsi="Arial" w:cs="Arial"/>
          <w:sz w:val="26"/>
          <w:szCs w:val="26"/>
        </w:rPr>
        <w:t>organisation’s</w:t>
      </w:r>
      <w:proofErr w:type="spellEnd"/>
      <w:r>
        <w:rPr>
          <w:rFonts w:ascii="Arial" w:hAnsi="Arial" w:cs="Arial"/>
          <w:sz w:val="26"/>
          <w:szCs w:val="26"/>
        </w:rPr>
        <w:t xml:space="preserve"> work and what you know from the people and communities you support. Include a specific example of how smart glasses assist with independence, safety, access to information or participation in everyday life.]</w:t>
      </w:r>
    </w:p>
    <w:p w14:paraId="2A4F5B60" w14:textId="77777777" w:rsidR="003A0953" w:rsidRPr="00953212" w:rsidRDefault="003A0953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11705AA7" w14:textId="0373B4A7" w:rsidR="005540CC" w:rsidRDefault="006D4E85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 w:rsidRPr="00953212">
        <w:rPr>
          <w:rFonts w:ascii="Arial" w:hAnsi="Arial" w:cs="Arial"/>
          <w:sz w:val="26"/>
          <w:szCs w:val="26"/>
        </w:rPr>
        <w:t xml:space="preserve">Privacy </w:t>
      </w:r>
      <w:r w:rsidR="00B40CED">
        <w:rPr>
          <w:rFonts w:ascii="Arial" w:hAnsi="Arial" w:cs="Arial"/>
          <w:sz w:val="26"/>
          <w:szCs w:val="26"/>
        </w:rPr>
        <w:t>must be protected,</w:t>
      </w:r>
      <w:r w:rsidRPr="00953212">
        <w:rPr>
          <w:rFonts w:ascii="Arial" w:hAnsi="Arial" w:cs="Arial"/>
          <w:sz w:val="26"/>
          <w:szCs w:val="26"/>
        </w:rPr>
        <w:t xml:space="preserve"> and misuse should be </w:t>
      </w:r>
      <w:r w:rsidR="00B40CED">
        <w:rPr>
          <w:rFonts w:ascii="Arial" w:hAnsi="Arial" w:cs="Arial"/>
          <w:sz w:val="26"/>
          <w:szCs w:val="26"/>
        </w:rPr>
        <w:t>addressed</w:t>
      </w:r>
      <w:r w:rsidRPr="00953212">
        <w:rPr>
          <w:rFonts w:ascii="Arial" w:hAnsi="Arial" w:cs="Arial"/>
          <w:sz w:val="26"/>
          <w:szCs w:val="26"/>
        </w:rPr>
        <w:t xml:space="preserve"> firmly. </w:t>
      </w:r>
      <w:r w:rsidR="00B40CED">
        <w:rPr>
          <w:rFonts w:ascii="Arial" w:hAnsi="Arial" w:cs="Arial"/>
          <w:sz w:val="26"/>
          <w:szCs w:val="26"/>
        </w:rPr>
        <w:t>A more balanced approach would focus on</w:t>
      </w:r>
      <w:r w:rsidRPr="00953212">
        <w:rPr>
          <w:rFonts w:ascii="Arial" w:hAnsi="Arial" w:cs="Arial"/>
          <w:sz w:val="26"/>
          <w:szCs w:val="26"/>
        </w:rPr>
        <w:t xml:space="preserve"> conduct</w:t>
      </w:r>
      <w:r w:rsidR="00B40CED">
        <w:rPr>
          <w:rFonts w:ascii="Arial" w:hAnsi="Arial" w:cs="Arial"/>
          <w:sz w:val="26"/>
          <w:szCs w:val="26"/>
        </w:rPr>
        <w:t>: enforcing</w:t>
      </w:r>
      <w:r w:rsidRPr="00953212">
        <w:rPr>
          <w:rFonts w:ascii="Arial" w:hAnsi="Arial" w:cs="Arial"/>
          <w:sz w:val="26"/>
          <w:szCs w:val="26"/>
        </w:rPr>
        <w:t xml:space="preserve"> existing privacy, surveillance and publishing laws</w:t>
      </w:r>
      <w:r w:rsidR="00B40CED">
        <w:rPr>
          <w:rFonts w:ascii="Arial" w:hAnsi="Arial" w:cs="Arial"/>
          <w:sz w:val="26"/>
          <w:szCs w:val="26"/>
        </w:rPr>
        <w:t>, and applying clear, proportionate</w:t>
      </w:r>
      <w:r w:rsidRPr="00953212">
        <w:rPr>
          <w:rFonts w:ascii="Arial" w:hAnsi="Arial" w:cs="Arial"/>
          <w:sz w:val="26"/>
          <w:szCs w:val="26"/>
        </w:rPr>
        <w:t xml:space="preserve"> restrictions in </w:t>
      </w:r>
      <w:r w:rsidR="00B40CED">
        <w:rPr>
          <w:rFonts w:ascii="Arial" w:hAnsi="Arial" w:cs="Arial"/>
          <w:sz w:val="26"/>
          <w:szCs w:val="26"/>
        </w:rPr>
        <w:t xml:space="preserve">genuinely </w:t>
      </w:r>
      <w:r w:rsidRPr="00953212">
        <w:rPr>
          <w:rFonts w:ascii="Arial" w:hAnsi="Arial" w:cs="Arial"/>
          <w:sz w:val="26"/>
          <w:szCs w:val="26"/>
        </w:rPr>
        <w:t>sensitive settings</w:t>
      </w:r>
      <w:r w:rsidR="00B40CED">
        <w:rPr>
          <w:rFonts w:ascii="Arial" w:hAnsi="Arial" w:cs="Arial"/>
          <w:sz w:val="26"/>
          <w:szCs w:val="26"/>
        </w:rPr>
        <w:t>, rather than</w:t>
      </w:r>
      <w:r w:rsidRPr="00953212">
        <w:rPr>
          <w:rFonts w:ascii="Arial" w:hAnsi="Arial" w:cs="Arial"/>
          <w:sz w:val="26"/>
          <w:szCs w:val="26"/>
        </w:rPr>
        <w:t xml:space="preserve"> banning the </w:t>
      </w:r>
      <w:r w:rsidR="00B40CED">
        <w:rPr>
          <w:rFonts w:ascii="Arial" w:hAnsi="Arial" w:cs="Arial"/>
          <w:sz w:val="26"/>
          <w:szCs w:val="26"/>
        </w:rPr>
        <w:t>technology itself</w:t>
      </w:r>
      <w:r w:rsidRPr="00953212">
        <w:rPr>
          <w:rFonts w:ascii="Arial" w:hAnsi="Arial" w:cs="Arial"/>
          <w:sz w:val="26"/>
          <w:szCs w:val="26"/>
        </w:rPr>
        <w:t>.</w:t>
      </w:r>
    </w:p>
    <w:p w14:paraId="2F3A0109" w14:textId="77777777" w:rsidR="003A0953" w:rsidRPr="00953212" w:rsidRDefault="003A0953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5ED71826" w14:textId="0BAB91F9" w:rsidR="005540CC" w:rsidRDefault="0082366F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We are also concerned by suggestions that a disability exemption could resolve the problem. Requiring people to disclose or prove disability </w:t>
      </w:r>
      <w:proofErr w:type="gramStart"/>
      <w:r>
        <w:rPr>
          <w:rFonts w:ascii="Arial" w:hAnsi="Arial" w:cs="Arial"/>
          <w:sz w:val="26"/>
          <w:szCs w:val="26"/>
        </w:rPr>
        <w:t>in order to</w:t>
      </w:r>
      <w:proofErr w:type="gramEnd"/>
      <w:r>
        <w:rPr>
          <w:rFonts w:ascii="Arial" w:hAnsi="Arial" w:cs="Arial"/>
          <w:sz w:val="26"/>
          <w:szCs w:val="26"/>
        </w:rPr>
        <w:t xml:space="preserve"> use an everyday assistive device would create additional barriers and undermine privacy, dignity and autonomy.</w:t>
      </w:r>
    </w:p>
    <w:p w14:paraId="593E53CC" w14:textId="77777777" w:rsidR="00744A4F" w:rsidRPr="00953212" w:rsidRDefault="00744A4F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53494208" w14:textId="0C0550DB" w:rsidR="005540CC" w:rsidRPr="00953212" w:rsidRDefault="006D4E85" w:rsidP="003A0953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 w:rsidRPr="00953212">
        <w:rPr>
          <w:rFonts w:ascii="Arial" w:hAnsi="Arial" w:cs="Arial"/>
          <w:sz w:val="26"/>
          <w:szCs w:val="26"/>
        </w:rPr>
        <w:t xml:space="preserve">We </w:t>
      </w:r>
      <w:r w:rsidR="00672289">
        <w:rPr>
          <w:rFonts w:ascii="Arial" w:hAnsi="Arial" w:cs="Arial"/>
          <w:sz w:val="26"/>
          <w:szCs w:val="26"/>
        </w:rPr>
        <w:t>urge you</w:t>
      </w:r>
      <w:r w:rsidRPr="00953212">
        <w:rPr>
          <w:rFonts w:ascii="Arial" w:hAnsi="Arial" w:cs="Arial"/>
          <w:sz w:val="26"/>
          <w:szCs w:val="26"/>
        </w:rPr>
        <w:t xml:space="preserve"> to </w:t>
      </w:r>
      <w:r w:rsidR="00672289">
        <w:rPr>
          <w:rFonts w:ascii="Arial" w:hAnsi="Arial" w:cs="Arial"/>
          <w:sz w:val="26"/>
          <w:szCs w:val="26"/>
        </w:rPr>
        <w:t>support a proportionate, rights-based approach that protects</w:t>
      </w:r>
      <w:r w:rsidRPr="00953212">
        <w:rPr>
          <w:rFonts w:ascii="Arial" w:hAnsi="Arial" w:cs="Arial"/>
          <w:sz w:val="26"/>
          <w:szCs w:val="26"/>
        </w:rPr>
        <w:t xml:space="preserve"> privacy without sacrificing </w:t>
      </w:r>
      <w:r w:rsidR="00672289">
        <w:rPr>
          <w:rFonts w:ascii="Arial" w:hAnsi="Arial" w:cs="Arial"/>
          <w:sz w:val="26"/>
          <w:szCs w:val="26"/>
        </w:rPr>
        <w:t xml:space="preserve">the </w:t>
      </w:r>
      <w:r w:rsidRPr="00953212">
        <w:rPr>
          <w:rFonts w:ascii="Arial" w:hAnsi="Arial" w:cs="Arial"/>
          <w:sz w:val="26"/>
          <w:szCs w:val="26"/>
        </w:rPr>
        <w:t xml:space="preserve">independence, anonymity and dignity of people with </w:t>
      </w:r>
      <w:proofErr w:type="gramStart"/>
      <w:r w:rsidRPr="00953212">
        <w:rPr>
          <w:rFonts w:ascii="Arial" w:hAnsi="Arial" w:cs="Arial"/>
          <w:sz w:val="26"/>
          <w:szCs w:val="26"/>
        </w:rPr>
        <w:t>disability</w:t>
      </w:r>
      <w:proofErr w:type="gramEnd"/>
      <w:r w:rsidRPr="00953212">
        <w:rPr>
          <w:rFonts w:ascii="Arial" w:hAnsi="Arial" w:cs="Arial"/>
          <w:sz w:val="26"/>
          <w:szCs w:val="26"/>
        </w:rPr>
        <w:t>.</w:t>
      </w:r>
    </w:p>
    <w:p w14:paraId="3C78C880" w14:textId="77777777" w:rsidR="003A0953" w:rsidRDefault="003A0953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436DF542" w14:textId="035A146D" w:rsidR="005540CC" w:rsidRPr="00953212" w:rsidRDefault="00261460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Specifically, we ask that you [insert requested action—for example, oppose blanket bans; raise these concerns with the relevant minister, council or committee; and advocate for consultation with people who are blind or have low vision and the </w:t>
      </w:r>
      <w:proofErr w:type="spellStart"/>
      <w:r>
        <w:rPr>
          <w:rFonts w:ascii="Arial" w:hAnsi="Arial" w:cs="Arial"/>
          <w:sz w:val="26"/>
          <w:szCs w:val="26"/>
        </w:rPr>
        <w:t>organisations</w:t>
      </w:r>
      <w:proofErr w:type="spellEnd"/>
      <w:r>
        <w:rPr>
          <w:rFonts w:ascii="Arial" w:hAnsi="Arial" w:cs="Arial"/>
          <w:sz w:val="26"/>
          <w:szCs w:val="26"/>
        </w:rPr>
        <w:t xml:space="preserve"> that represent them before any restrictions are introduced].</w:t>
      </w:r>
    </w:p>
    <w:p w14:paraId="7A0AAC0A" w14:textId="77777777" w:rsidR="00475309" w:rsidRDefault="00475309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146FB688" w14:textId="41C4CE35" w:rsidR="005540CC" w:rsidRDefault="006D4E85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Yours sincerely,</w:t>
      </w:r>
    </w:p>
    <w:p w14:paraId="1CD9F879" w14:textId="77777777" w:rsidR="003A0953" w:rsidRDefault="003A0953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269D30CE" w14:textId="2F5AF373" w:rsidR="005540CC" w:rsidRDefault="00142DD5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[Name]</w:t>
      </w:r>
    </w:p>
    <w:p w14:paraId="6650C87A" w14:textId="77777777" w:rsidR="003A0953" w:rsidRDefault="003A0953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p w14:paraId="490CDB4B" w14:textId="10AED851" w:rsidR="005540CC" w:rsidRDefault="00605E94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[Position]</w:t>
      </w:r>
      <w:r>
        <w:rPr>
          <w:rFonts w:ascii="Arial" w:hAnsi="Arial" w:cs="Arial"/>
          <w:sz w:val="26"/>
          <w:szCs w:val="26"/>
        </w:rPr>
        <w:br/>
        <w:t xml:space="preserve">[Member </w:t>
      </w:r>
      <w:proofErr w:type="spellStart"/>
      <w:r>
        <w:rPr>
          <w:rFonts w:ascii="Arial" w:hAnsi="Arial" w:cs="Arial"/>
          <w:sz w:val="26"/>
          <w:szCs w:val="26"/>
        </w:rPr>
        <w:t>organisation</w:t>
      </w:r>
      <w:proofErr w:type="spellEnd"/>
      <w:r>
        <w:rPr>
          <w:rFonts w:ascii="Arial" w:hAnsi="Arial" w:cs="Arial"/>
          <w:sz w:val="26"/>
          <w:szCs w:val="26"/>
        </w:rPr>
        <w:t>]</w:t>
      </w:r>
    </w:p>
    <w:p w14:paraId="11B1868E" w14:textId="6A79F6CD" w:rsidR="005540CC" w:rsidRDefault="008D60D4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[Email address]</w:t>
      </w:r>
    </w:p>
    <w:p w14:paraId="3957FE9F" w14:textId="03B8D6D3" w:rsidR="005540CC" w:rsidRDefault="00444AC5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[Postal address]</w:t>
      </w:r>
      <w:r>
        <w:rPr>
          <w:rFonts w:ascii="Arial" w:hAnsi="Arial" w:cs="Arial"/>
          <w:sz w:val="26"/>
          <w:szCs w:val="26"/>
        </w:rPr>
        <w:br/>
        <w:t>[Phone number, if appropriate]</w:t>
      </w:r>
    </w:p>
    <w:p w14:paraId="118DA6C4" w14:textId="77777777" w:rsidR="003A0953" w:rsidRPr="00953212" w:rsidRDefault="003A0953" w:rsidP="00953212">
      <w:pPr>
        <w:spacing w:after="0" w:line="240" w:lineRule="auto"/>
        <w:contextualSpacing/>
        <w:rPr>
          <w:rFonts w:ascii="Arial" w:hAnsi="Arial" w:cs="Arial"/>
          <w:sz w:val="26"/>
          <w:szCs w:val="26"/>
        </w:rPr>
      </w:pPr>
    </w:p>
    <w:sectPr w:rsidR="003A0953" w:rsidRPr="00953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4F"/>
    <w:rsid w:val="000217F2"/>
    <w:rsid w:val="00051798"/>
    <w:rsid w:val="00075069"/>
    <w:rsid w:val="00076F41"/>
    <w:rsid w:val="00142DD5"/>
    <w:rsid w:val="00166B08"/>
    <w:rsid w:val="00191E41"/>
    <w:rsid w:val="001C3DB2"/>
    <w:rsid w:val="00216353"/>
    <w:rsid w:val="00261460"/>
    <w:rsid w:val="00287CC4"/>
    <w:rsid w:val="003035DE"/>
    <w:rsid w:val="00366CC4"/>
    <w:rsid w:val="003A0953"/>
    <w:rsid w:val="003A47C6"/>
    <w:rsid w:val="003E1ED0"/>
    <w:rsid w:val="00440329"/>
    <w:rsid w:val="00444AC5"/>
    <w:rsid w:val="00475309"/>
    <w:rsid w:val="00485EA1"/>
    <w:rsid w:val="004A3A10"/>
    <w:rsid w:val="005540CC"/>
    <w:rsid w:val="00605E94"/>
    <w:rsid w:val="00636723"/>
    <w:rsid w:val="00672289"/>
    <w:rsid w:val="006D4E85"/>
    <w:rsid w:val="0072629D"/>
    <w:rsid w:val="00744A4F"/>
    <w:rsid w:val="0082366F"/>
    <w:rsid w:val="008928B0"/>
    <w:rsid w:val="00893C69"/>
    <w:rsid w:val="008D60D4"/>
    <w:rsid w:val="00953212"/>
    <w:rsid w:val="00A97D6D"/>
    <w:rsid w:val="00AF7390"/>
    <w:rsid w:val="00B40CED"/>
    <w:rsid w:val="00B70600"/>
    <w:rsid w:val="00B93D5C"/>
    <w:rsid w:val="00C42D71"/>
    <w:rsid w:val="00CC0C6F"/>
    <w:rsid w:val="00D03EE3"/>
    <w:rsid w:val="00D24D7D"/>
    <w:rsid w:val="00D34ADC"/>
    <w:rsid w:val="00D91BF8"/>
    <w:rsid w:val="00DE5608"/>
    <w:rsid w:val="00DF7F33"/>
    <w:rsid w:val="00E36749"/>
    <w:rsid w:val="00E41850"/>
    <w:rsid w:val="00E4709D"/>
    <w:rsid w:val="00EA03DA"/>
    <w:rsid w:val="00EE69AD"/>
    <w:rsid w:val="00F62153"/>
    <w:rsid w:val="00FE4F91"/>
    <w:rsid w:val="024B8599"/>
    <w:rsid w:val="317A0AC3"/>
    <w:rsid w:val="31A8009C"/>
    <w:rsid w:val="3AD7A2F7"/>
    <w:rsid w:val="4A4B5956"/>
    <w:rsid w:val="5BC996A5"/>
    <w:rsid w:val="5E26318A"/>
    <w:rsid w:val="7033760E"/>
    <w:rsid w:val="7FAFD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204E9"/>
  <w15:chartTrackingRefBased/>
  <w15:docId w15:val="{CA75A5FA-1870-44D8-9828-C5E9E837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A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28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28B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D91BF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1BF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91BF8"/>
    <w:rPr>
      <w:i/>
      <w:iCs/>
    </w:rPr>
  </w:style>
  <w:style w:type="paragraph" w:styleId="NoSpacing">
    <w:name w:val="No Spacing"/>
    <w:uiPriority w:val="1"/>
    <w:qFormat/>
    <w:rsid w:val="00D91BF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91BF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91BF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91BF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1BF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d0d9b4-ea0a-4f91-8ef9-801b5021269f">
      <Terms xmlns="http://schemas.microsoft.com/office/infopath/2007/PartnerControls"/>
    </lcf76f155ced4ddcb4097134ff3c332f>
    <TaxCatchAll xmlns="37c2fd94-8164-4e76-99fa-8733568052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80E7CE5CF114B90954CA3A674009A" ma:contentTypeVersion="20" ma:contentTypeDescription="Create a new document." ma:contentTypeScope="" ma:versionID="ce1be4520b9e63af0791ad9982d9aa13">
  <xsd:schema xmlns:xsd="http://www.w3.org/2001/XMLSchema" xmlns:xs="http://www.w3.org/2001/XMLSchema" xmlns:p="http://schemas.microsoft.com/office/2006/metadata/properties" xmlns:ns2="78d0d9b4-ea0a-4f91-8ef9-801b5021269f" xmlns:ns3="37c2fd94-8164-4e76-99fa-8733568052a1" targetNamespace="http://schemas.microsoft.com/office/2006/metadata/properties" ma:root="true" ma:fieldsID="4031e1b839f2a84a78a083ec4a1c2dcc" ns2:_="" ns3:_="">
    <xsd:import namespace="78d0d9b4-ea0a-4f91-8ef9-801b5021269f"/>
    <xsd:import namespace="37c2fd94-8164-4e76-99fa-873356805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d9b4-ea0a-4f91-8ef9-801b50212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d7da67-9b39-49fd-b113-23cd3c6e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2fd94-8164-4e76-99fa-873356805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62c421-469e-4809-b711-e4d233da4741}" ma:internalName="TaxCatchAll" ma:showField="CatchAllData" ma:web="37c2fd94-8164-4e76-99fa-873356805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BA50F2-6367-434E-AD44-49B57A904118}">
  <ds:schemaRefs>
    <ds:schemaRef ds:uri="http://schemas.microsoft.com/office/2006/metadata/properties"/>
    <ds:schemaRef ds:uri="http://schemas.microsoft.com/office/infopath/2007/PartnerControls"/>
    <ds:schemaRef ds:uri="78d0d9b4-ea0a-4f91-8ef9-801b5021269f"/>
    <ds:schemaRef ds:uri="37c2fd94-8164-4e76-99fa-8733568052a1"/>
  </ds:schemaRefs>
</ds:datastoreItem>
</file>

<file path=customXml/itemProps2.xml><?xml version="1.0" encoding="utf-8"?>
<ds:datastoreItem xmlns:ds="http://schemas.openxmlformats.org/officeDocument/2006/customXml" ds:itemID="{C4B6F0C4-8004-487D-BE4E-441B2F939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0d9b4-ea0a-4f91-8ef9-801b5021269f"/>
    <ds:schemaRef ds:uri="37c2fd94-8164-4e76-99fa-873356805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619239-AA27-4A18-8684-B76DA07F6EF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cf7e06-5147-4f4c-9981-523162292ad2}" enabled="1" method="Standard" siteId="{5451bf29-6e16-4b26-93b1-32a0bcf845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2013</Characters>
  <Application>Microsoft Office Word</Application>
  <DocSecurity>0</DocSecurity>
  <Lines>50</Lines>
  <Paragraphs>19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Raphael</dc:creator>
  <cp:keywords/>
  <dc:description/>
  <cp:lastModifiedBy>Kevin Rigby</cp:lastModifiedBy>
  <cp:revision>2</cp:revision>
  <dcterms:created xsi:type="dcterms:W3CDTF">2026-10-07T04:33:00Z</dcterms:created>
  <dcterms:modified xsi:type="dcterms:W3CDTF">2026-10-07T04:33:00Z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0x010100BC080E7CE5CF114B90954CA3A674009A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